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40"/>
          <w:szCs w:val="48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40"/>
          <w:szCs w:val="48"/>
          <w:lang w:val="en-US" w:eastAsia="zh-CN"/>
        </w:rPr>
        <w:t>长春电子科技学院</w:t>
      </w:r>
    </w:p>
    <w:bookmarkStart w:id="0" w:name="_GoBack"/>
    <w:bookmarkEnd w:id="0"/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40"/>
          <w:szCs w:val="48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40"/>
          <w:szCs w:val="48"/>
          <w:lang w:val="en-US" w:eastAsia="zh-CN"/>
        </w:rPr>
        <w:t>自然灾害临时困难补助申请表</w:t>
      </w:r>
    </w:p>
    <w:tbl>
      <w:tblPr>
        <w:tblStyle w:val="style154"/>
        <w:tblpPr w:leftFromText="180" w:rightFromText="180" w:topFromText="0" w:bottomFromText="0" w:vertAnchor="text" w:horzAnchor="page" w:tblpX="1814" w:tblpY="243"/>
        <w:tblOverlap w:val="never"/>
        <w:tblW w:w="85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1173"/>
        <w:gridCol w:w="987"/>
        <w:gridCol w:w="693"/>
        <w:gridCol w:w="760"/>
        <w:gridCol w:w="827"/>
        <w:gridCol w:w="1360"/>
        <w:gridCol w:w="880"/>
        <w:gridCol w:w="867"/>
      </w:tblGrid>
      <w:tr>
        <w:trPr>
          <w:trHeight w:val="655" w:hRule="atLeast"/>
        </w:trPr>
        <w:tc>
          <w:tcPr>
            <w:tcW w:w="981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1173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学院</w:t>
            </w:r>
          </w:p>
        </w:tc>
        <w:tc>
          <w:tcPr>
            <w:tcW w:w="1453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827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学号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880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性别</w:t>
            </w:r>
          </w:p>
        </w:tc>
        <w:tc>
          <w:tcPr>
            <w:tcW w:w="867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</w:tr>
      <w:tr>
        <w:tblPrEx/>
        <w:trPr/>
        <w:tc>
          <w:tcPr>
            <w:tcW w:w="981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电话</w:t>
            </w:r>
          </w:p>
        </w:tc>
        <w:tc>
          <w:tcPr>
            <w:tcW w:w="2160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453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家庭住址</w:t>
            </w:r>
          </w:p>
        </w:tc>
        <w:tc>
          <w:tcPr>
            <w:tcW w:w="3934" w:type="dxa"/>
            <w:gridSpan w:val="4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</w:tr>
      <w:tr>
        <w:tblPrEx/>
        <w:trPr/>
        <w:tc>
          <w:tcPr>
            <w:tcW w:w="981" w:type="dxa"/>
            <w:vMerge w:val="restart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家庭成员(直系亲属)</w:t>
            </w:r>
          </w:p>
        </w:tc>
        <w:tc>
          <w:tcPr>
            <w:tcW w:w="1173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姓名</w:t>
            </w:r>
          </w:p>
        </w:tc>
        <w:tc>
          <w:tcPr>
            <w:tcW w:w="1680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与本人关系</w:t>
            </w:r>
          </w:p>
        </w:tc>
        <w:tc>
          <w:tcPr>
            <w:tcW w:w="1587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职业</w:t>
            </w:r>
          </w:p>
        </w:tc>
        <w:tc>
          <w:tcPr>
            <w:tcW w:w="1360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年收入</w:t>
            </w:r>
          </w:p>
        </w:tc>
        <w:tc>
          <w:tcPr>
            <w:tcW w:w="1747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联系电话</w:t>
            </w:r>
          </w:p>
        </w:tc>
      </w:tr>
      <w:tr>
        <w:tblPrEx/>
        <w:trPr/>
        <w:tc>
          <w:tcPr>
            <w:tcW w:w="981" w:type="dxa"/>
            <w:vMerge w:val="continue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173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eastAsia="宋体"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</w:tc>
        <w:tc>
          <w:tcPr>
            <w:tcW w:w="1680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</w:tc>
        <w:tc>
          <w:tcPr>
            <w:tcW w:w="1587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360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747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4"/>
                <w:szCs w:val="32"/>
                <w:lang w:val="en-US" w:eastAsia="zh-CN"/>
              </w:rPr>
            </w:pPr>
          </w:p>
        </w:tc>
      </w:tr>
      <w:tr>
        <w:tblPrEx/>
        <w:trPr/>
        <w:tc>
          <w:tcPr>
            <w:tcW w:w="981" w:type="dxa"/>
            <w:vMerge w:val="continue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173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</w:tc>
        <w:tc>
          <w:tcPr>
            <w:tcW w:w="1680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</w:tc>
        <w:tc>
          <w:tcPr>
            <w:tcW w:w="1587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360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747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4"/>
                <w:szCs w:val="32"/>
                <w:lang w:val="en-US" w:eastAsia="zh-CN"/>
              </w:rPr>
            </w:pPr>
          </w:p>
        </w:tc>
      </w:tr>
      <w:tr>
        <w:tblPrEx/>
        <w:trPr/>
        <w:tc>
          <w:tcPr>
            <w:tcW w:w="981" w:type="dxa"/>
            <w:vMerge w:val="continue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173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680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587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360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747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</w:tr>
      <w:tr>
        <w:tblPrEx/>
        <w:trPr>
          <w:trHeight w:val="712" w:hRule="atLeast"/>
        </w:trPr>
        <w:tc>
          <w:tcPr>
            <w:tcW w:w="981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4"/>
                <w:szCs w:val="32"/>
                <w:lang w:val="en-US" w:eastAsia="zh-CN"/>
              </w:rPr>
              <w:t>九台卡号</w:t>
            </w:r>
          </w:p>
        </w:tc>
        <w:tc>
          <w:tcPr>
            <w:tcW w:w="2853" w:type="dxa"/>
            <w:gridSpan w:val="3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eastAsia="宋体"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  <w:tc>
          <w:tcPr>
            <w:tcW w:w="1587" w:type="dxa"/>
            <w:gridSpan w:val="2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4"/>
                <w:szCs w:val="32"/>
                <w:lang w:val="en-US" w:eastAsia="zh-CN"/>
              </w:rPr>
              <w:t>家庭年收入总额</w:t>
            </w:r>
          </w:p>
        </w:tc>
        <w:tc>
          <w:tcPr>
            <w:tcW w:w="3107" w:type="dxa"/>
            <w:gridSpan w:val="3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</w:tc>
      </w:tr>
      <w:tr>
        <w:tblPrEx/>
        <w:trPr/>
        <w:tc>
          <w:tcPr>
            <w:tcW w:w="981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4"/>
                <w:szCs w:val="32"/>
                <w:lang w:val="en-US" w:eastAsia="zh-CN"/>
              </w:rPr>
              <w:t>贷款、受助及奖励情况</w:t>
            </w:r>
          </w:p>
        </w:tc>
        <w:tc>
          <w:tcPr>
            <w:tcW w:w="7547" w:type="dxa"/>
            <w:gridSpan w:val="8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</w:tc>
      </w:tr>
      <w:tr>
        <w:tblPrEx/>
        <w:trPr>
          <w:trHeight w:val="3080" w:hRule="atLeast"/>
        </w:trPr>
        <w:tc>
          <w:tcPr>
            <w:tcW w:w="981" w:type="dxa"/>
            <w:tcBorders/>
            <w:vAlign w:val="center"/>
          </w:tcPr>
          <w:p>
            <w:pPr>
              <w:pStyle w:val="style0"/>
              <w:snapToGrid/>
              <w:spacing w:before="0" w:beforeAutospacing="false" w:after="0" w:afterAutospacing="false" w:lineRule="auto" w:line="36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临时困难申请理由</w:t>
            </w:r>
          </w:p>
        </w:tc>
        <w:tc>
          <w:tcPr>
            <w:tcW w:w="7547" w:type="dxa"/>
            <w:gridSpan w:val="8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  <w:t>（请详细说明原因）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left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none"/>
                <w:lang w:val="en-US" w:eastAsia="zh-CN"/>
              </w:rPr>
              <w:t>本人承诺上述情况属实。   申请人签字：</w:t>
            </w:r>
          </w:p>
        </w:tc>
      </w:tr>
      <w:tr>
        <w:tblPrEx/>
        <w:trPr>
          <w:trHeight w:val="3080" w:hRule="atLeast"/>
        </w:trPr>
        <w:tc>
          <w:tcPr>
            <w:tcW w:w="8528" w:type="dxa"/>
            <w:gridSpan w:val="9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学院意见：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highlight w:val="yellow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ind w:firstLine="5880" w:firstLineChars="210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（学院公章）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辅导员签字：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学院负责人签字：                             年    月   日</w:t>
            </w:r>
          </w:p>
        </w:tc>
      </w:tr>
      <w:tr>
        <w:tblPrEx/>
        <w:trPr>
          <w:trHeight w:val="3080" w:hRule="atLeast"/>
        </w:trPr>
        <w:tc>
          <w:tcPr>
            <w:tcW w:w="8528" w:type="dxa"/>
            <w:gridSpan w:val="9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学生处意见：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ind w:firstLine="5600" w:firstLineChars="200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（学生处公章）</w:t>
            </w: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</w:p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 w:val="false"/>
                <w:i w:val="false"/>
                <w:caps w:val="false"/>
                <w:spacing w:val="0"/>
                <w:w w:val="100"/>
                <w:sz w:val="28"/>
                <w:szCs w:val="36"/>
                <w:lang w:val="en-US" w:eastAsia="zh-CN"/>
              </w:rPr>
              <w:t>处长签字：                                 年    月   日</w:t>
            </w: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32"/>
          <w:szCs w:val="40"/>
          <w:lang w:val="en-US" w:eastAsia="zh-CN"/>
        </w:rPr>
        <w:t>填表说明:</w:t>
      </w:r>
    </w:p>
    <w:p>
      <w:pPr>
        <w:pStyle w:val="style0"/>
        <w:numPr>
          <w:ilvl w:val="0"/>
          <w:numId w:val="1"/>
        </w:numPr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32"/>
          <w:szCs w:val="40"/>
          <w:lang w:val="en-US" w:eastAsia="zh-CN"/>
        </w:rPr>
        <w:t>信息填写完整，表格中不得出现空白项。</w:t>
      </w:r>
    </w:p>
    <w:p>
      <w:pPr>
        <w:pStyle w:val="style0"/>
        <w:numPr>
          <w:ilvl w:val="0"/>
          <w:numId w:val="1"/>
        </w:numPr>
        <w:snapToGrid/>
        <w:spacing w:before="0" w:beforeAutospacing="false" w:after="0" w:afterAutospacing="false" w:lineRule="auto" w:line="240"/>
        <w:jc w:val="both"/>
        <w:textAlignment w:val="baseline"/>
        <w:rPr>
          <w:rFonts w:hint="default"/>
          <w:b w:val="false"/>
          <w:i w:val="false"/>
          <w:caps w:val="false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32"/>
          <w:szCs w:val="40"/>
          <w:lang w:val="en-US" w:eastAsia="zh-CN"/>
        </w:rPr>
        <w:t>申请理由和所有基础信息如实填写。</w:t>
      </w:r>
    </w:p>
    <w:p>
      <w:pPr>
        <w:pStyle w:val="style0"/>
        <w:numPr>
          <w:ilvl w:val="0"/>
          <w:numId w:val="1"/>
        </w:numPr>
        <w:snapToGrid/>
        <w:spacing w:before="0" w:beforeAutospacing="false" w:after="0" w:afterAutospacing="false" w:lineRule="auto" w:line="240"/>
        <w:jc w:val="both"/>
        <w:textAlignment w:val="baseline"/>
        <w:rPr>
          <w:rFonts w:hint="default"/>
          <w:b w:val="false"/>
          <w:i w:val="false"/>
          <w:caps w:val="false"/>
          <w:spacing w:val="0"/>
          <w:w w:val="100"/>
          <w:sz w:val="32"/>
          <w:szCs w:val="40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32"/>
          <w:szCs w:val="40"/>
          <w:lang w:val="en-US" w:eastAsia="zh-CN"/>
        </w:rPr>
        <w:t>此表一式两份，一份学院留存，一份学生处留存。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1"/>
      <w:numFmt w:val="decimal"/>
      <w:lvlText w:val="%1."/>
      <w:lvlJc w:val="left"/>
      <w:pPr>
        <w:tabs>
          <w:tab w:val="left" w:leader="none" w:pos="312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Words>226</Words>
  <Pages>2</Pages>
  <Characters>226</Characters>
  <Application>WPS Office</Application>
  <DocSecurity>0</DocSecurity>
  <Paragraphs>84</Paragraphs>
  <ScaleCrop>false</ScaleCrop>
  <LinksUpToDate>false</LinksUpToDate>
  <CharactersWithSpaces>305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2021-07-22T03:37:00Z</dcterms:created>
  <dc:creator>12567</dc:creator>
  <lastModifiedBy>BVL-AN16</lastModifiedBy>
  <dcterms:modified xsi:type="dcterms:W3CDTF">2024-07-09T13:33:02Z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058287ba27d541b1b9e43f84dc9699a1_23</vt:lpwstr>
  </property>
</Properties>
</file>